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  <w:r>
        <w:rPr>
          <w:rFonts w:hint="eastAsia"/>
          <w:b/>
          <w:sz w:val="36"/>
        </w:rPr>
        <w:t>曼玲粥铺QW-3U-G1</w:t>
      </w:r>
    </w:p>
    <w:p>
      <w:pPr>
        <w:pStyle w:val="9"/>
        <w:ind w:left="420" w:firstLine="161" w:firstLineChars="50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>
      <w:pPr>
        <w:pStyle w:val="9"/>
        <w:ind w:left="360" w:firstLine="210" w:firstLineChars="10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 w:val="18"/>
                <w:szCs w:val="18"/>
              </w:rPr>
            </w:pPr>
            <w:r>
              <w:drawing>
                <wp:inline distT="0" distB="0" distL="0" distR="0">
                  <wp:extent cx="2497455" cy="2093595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drawing>
                <wp:inline distT="0" distB="0" distL="0" distR="0">
                  <wp:extent cx="3457575" cy="1489710"/>
                  <wp:effectExtent l="0" t="0" r="0" b="0"/>
                  <wp:docPr id="124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366" cy="14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82" w:firstLineChars="150"/>
        <w:rPr>
          <w:b/>
          <w:sz w:val="44"/>
        </w:rPr>
      </w:pPr>
      <w:r>
        <w:rPr>
          <w:rFonts w:hint="eastAsia"/>
          <w:b/>
          <w:sz w:val="32"/>
        </w:rPr>
        <w:t>2.安装标准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>
      <w:pPr>
        <w:ind w:firstLine="480" w:firstLineChars="200"/>
        <w:rPr>
          <w:rFonts w:hint="eastAsia"/>
        </w:rPr>
      </w:pPr>
      <w:r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进水口连接进水角阀.出水口连接</w:t>
      </w:r>
      <w:r>
        <w:t>出水角阀】</w:t>
      </w:r>
      <w:r>
        <w:rPr>
          <w:rFonts w:hint="eastAsia"/>
        </w:rPr>
        <w:t>，</w:t>
      </w:r>
      <w:r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 xml:space="preserve">可以提交软件工单及图片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40" w:type="dxa"/>
          </w:tcPr>
          <w:p>
            <w:pPr>
              <w:pStyle w:val="9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>
            <w:pPr>
              <w:pStyle w:val="9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>
            <w:pPr>
              <w:pStyle w:val="9"/>
              <w:ind w:firstLine="0" w:firstLineChars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ind w:firstLine="0" w:firstLineChars="0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drawing>
                <wp:inline distT="0" distB="0" distL="0" distR="0">
                  <wp:extent cx="1739900" cy="1577975"/>
                  <wp:effectExtent l="0" t="0" r="1270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41" w:type="dxa"/>
          </w:tcPr>
          <w:p>
            <w:pPr>
              <w:pStyle w:val="9"/>
              <w:ind w:firstLine="562"/>
              <w:rPr>
                <w:b/>
                <w:sz w:val="28"/>
              </w:rPr>
            </w:pPr>
            <w:r>
              <w:rPr>
                <w:b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pStyle w:val="9"/>
              <w:ind w:firstLine="562"/>
              <w:rPr>
                <w:b/>
                <w:sz w:val="28"/>
              </w:rPr>
            </w:pPr>
            <w:r>
              <w:rPr>
                <w:b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9"/>
        <w:ind w:firstLine="422" w:firstLineChars="150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>
      <w:pPr>
        <w:ind w:firstLine="210" w:firstLineChars="10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  <w:sz w:val="24"/>
        </w:rPr>
        <w:t>，第二步</w:t>
      </w:r>
      <w:r>
        <w:t>：</w:t>
      </w:r>
      <w:r>
        <w:rPr>
          <w:rFonts w:hint="eastAsia"/>
        </w:rPr>
        <w:t>用手</w:t>
      </w:r>
      <w:r>
        <w:t>往右宁开再把新滤芯</w:t>
      </w:r>
      <w:r>
        <w:rPr>
          <w:rFonts w:hint="eastAsia"/>
        </w:rPr>
        <w:t>拧上去</w:t>
      </w:r>
      <w:r>
        <w:t>即可</w:t>
      </w:r>
      <w:r>
        <w:rPr>
          <w:rFonts w:hint="eastAsia"/>
        </w:rPr>
        <w:t>，</w:t>
      </w:r>
      <w:r>
        <w:rPr>
          <w:rFonts w:hint="eastAsia"/>
          <w:sz w:val="24"/>
        </w:rPr>
        <w:t>第三步</w:t>
      </w:r>
      <w:r>
        <w:t>：通水，确认无漏水或者其他问题</w:t>
      </w:r>
      <w:r>
        <w:rPr>
          <w:rFonts w:hint="eastAsia"/>
        </w:rPr>
        <w:t>，</w:t>
      </w:r>
      <w:r>
        <w:t xml:space="preserve">可以提交软件工单及图片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</w:p>
    <w:tbl>
      <w:tblPr>
        <w:tblStyle w:val="7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736"/>
        <w:gridCol w:w="1810"/>
        <w:gridCol w:w="1691"/>
        <w:gridCol w:w="146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4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744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1024255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897255" cy="1283335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880110" cy="962025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812800" cy="1228090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>
            <w:pPr>
              <w:rPr>
                <w:lang w:eastAsia="zh-Hans"/>
              </w:rPr>
            </w:pPr>
            <w:r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>
      <w:pPr>
        <w:ind w:firstLine="210" w:firstLineChars="100"/>
        <w:rPr>
          <w:lang w:eastAsia="zh-Hans"/>
        </w:rPr>
      </w:pPr>
    </w:p>
    <w:sectPr>
      <w:pgSz w:w="11906" w:h="16838"/>
      <w:pgMar w:top="62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00055C6C"/>
    <w:rsid w:val="00071F49"/>
    <w:rsid w:val="000D4E34"/>
    <w:rsid w:val="000F10FC"/>
    <w:rsid w:val="0015780E"/>
    <w:rsid w:val="00163C3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5C7DCE"/>
    <w:rsid w:val="00614736"/>
    <w:rsid w:val="00622A5B"/>
    <w:rsid w:val="00657CFB"/>
    <w:rsid w:val="00670E32"/>
    <w:rsid w:val="006770F6"/>
    <w:rsid w:val="00772FF2"/>
    <w:rsid w:val="008A7467"/>
    <w:rsid w:val="008B1435"/>
    <w:rsid w:val="009923FB"/>
    <w:rsid w:val="009F4335"/>
    <w:rsid w:val="00A0199A"/>
    <w:rsid w:val="00A079DE"/>
    <w:rsid w:val="00A47668"/>
    <w:rsid w:val="00B20A1D"/>
    <w:rsid w:val="00C104BB"/>
    <w:rsid w:val="00C308CA"/>
    <w:rsid w:val="00CF2051"/>
    <w:rsid w:val="00D9398C"/>
    <w:rsid w:val="00E75C51"/>
    <w:rsid w:val="00E8727D"/>
    <w:rsid w:val="00EE6AD1"/>
    <w:rsid w:val="00F172FD"/>
    <w:rsid w:val="00F81628"/>
    <w:rsid w:val="00FA5D78"/>
    <w:rsid w:val="00FE469B"/>
    <w:rsid w:val="593E8400"/>
    <w:rsid w:val="5DD7703F"/>
    <w:rsid w:val="6C1C36F8"/>
    <w:rsid w:val="79A6484B"/>
    <w:rsid w:val="7BB92686"/>
    <w:rsid w:val="EED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2020-10-14T00:40:00Z</dcterms:created>
  <dc:creator>AutoBVT</dc:creator>
  <cp:lastModifiedBy>Administrator</cp:lastModifiedBy>
  <dcterms:modified xsi:type="dcterms:W3CDTF">2021-04-09T03:25:11Z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77D8C781A3C248BC88A3B075873DA49D</vt:lpwstr>
  </property>
</Properties>
</file>